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580551.xml.htm"/>
      <w:bookmarkStart w:id="1" w:name="kswkform3_178458055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Como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BLVD, SUITE 600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COO of the Bank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Como, by Gerrie Lenn Boonstra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-comojayexecuted07132.htm"/>
      <w:bookmarkStart w:id="3" w:name="kspoacomojayexecuted07132"/>
      <w:bookmarkEnd w:id="2"/>
      <w:bookmarkEnd w:id="3"/>
      <w:r>
        <w:rPr/>
        <w:drawing>
          <wp:inline distT="0" distB="0" distL="0" distR="0">
            <wp:extent cx="919162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5764" TargetMode="External"/><Relationship Id="rId3" Type="http://schemas.openxmlformats.org/officeDocument/2006/relationships/hyperlink" Target="http://www.sec.gov/cgi-bin/browse-edgar?action=getcompany&amp;CIK=000141953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400</Words>
  <Characters>2205</Characters>
  <CharactersWithSpaces>2562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poa-comojayexecuted07132</dc:title>
</cp:coreProperties>
</file>